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00000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77777777" w:rsidR="00C20257" w:rsidRDefault="0000000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AGENDA: Monday 27</w:t>
      </w:r>
      <w:r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October 2025: 19.00pm</w:t>
      </w:r>
    </w:p>
    <w:p w14:paraId="40F63228" w14:textId="77777777" w:rsidR="00C20257" w:rsidRDefault="0000000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To be held at FEARNHEAD COMMUNITY CENTRE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100F3C0" w14:textId="77777777" w:rsidR="00C20257" w:rsidRDefault="00000000">
      <w:pPr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Part one – open to the public</w:t>
      </w:r>
    </w:p>
    <w:p w14:paraId="2C93E731" w14:textId="77777777" w:rsidR="00C20257" w:rsidRDefault="00C20257">
      <w:pPr>
        <w:rPr>
          <w:rFonts w:ascii="Arial Rounded MT Bold" w:hAnsi="Arial Rounded MT Bold"/>
          <w:b/>
          <w:bCs/>
          <w:sz w:val="36"/>
          <w:szCs w:val="36"/>
          <w:u w:val="single"/>
        </w:rPr>
      </w:pPr>
    </w:p>
    <w:p w14:paraId="4118FF7E" w14:textId="77777777" w:rsidR="00C20257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Welcome</w:t>
      </w:r>
    </w:p>
    <w:p w14:paraId="78EA1DF2" w14:textId="77777777" w:rsidR="00C14619" w:rsidRDefault="00000000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Apologies</w:t>
      </w:r>
    </w:p>
    <w:p w14:paraId="7E0E362B" w14:textId="3EAF0CDF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000000" w:rsidRPr="00C14619">
        <w:rPr>
          <w:rFonts w:ascii="Arial" w:hAnsi="Arial" w:cs="Arial"/>
          <w:sz w:val="28"/>
          <w:szCs w:val="28"/>
        </w:rPr>
        <w:t xml:space="preserve"> Police report </w:t>
      </w:r>
      <w:r w:rsidR="00000000" w:rsidRPr="00C14619">
        <w:rPr>
          <w:rFonts w:ascii="Arial" w:hAnsi="Arial" w:cs="Arial"/>
          <w:sz w:val="24"/>
          <w:szCs w:val="24"/>
        </w:rPr>
        <w:t>(if present, otherwise will be after matters arising)</w:t>
      </w:r>
    </w:p>
    <w:p w14:paraId="02410BEE" w14:textId="77777777" w:rsidR="00C20257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Questions from the public</w:t>
      </w:r>
    </w:p>
    <w:p w14:paraId="14736A21" w14:textId="77777777" w:rsidR="00C20257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Minutes from previous meeting</w:t>
      </w:r>
    </w:p>
    <w:p w14:paraId="2ABB1E1A" w14:textId="77777777" w:rsidR="00C20257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Matters arising that are not on the agenda</w:t>
      </w:r>
    </w:p>
    <w:p w14:paraId="677E9912" w14:textId="77777777" w:rsidR="00C20257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Finance committee and finance update</w:t>
      </w:r>
    </w:p>
    <w:p w14:paraId="7C032A4B" w14:textId="77777777" w:rsidR="00C14619" w:rsidRDefault="00000000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Planning applications</w:t>
      </w:r>
    </w:p>
    <w:p w14:paraId="1FECCC04" w14:textId="0270D128" w:rsidR="00C20257" w:rsidRPr="00C14619" w:rsidRDefault="00C14619" w:rsidP="00C14619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000000" w:rsidRPr="00C14619">
        <w:rPr>
          <w:rFonts w:ascii="Arial" w:hAnsi="Arial" w:cs="Arial"/>
          <w:sz w:val="28"/>
          <w:szCs w:val="28"/>
        </w:rPr>
        <w:t xml:space="preserve"> Ward councillors report </w:t>
      </w:r>
      <w:r w:rsidR="00000000" w:rsidRPr="00C14619">
        <w:rPr>
          <w:rFonts w:ascii="Arial" w:hAnsi="Arial" w:cs="Arial"/>
          <w:sz w:val="24"/>
          <w:szCs w:val="24"/>
        </w:rPr>
        <w:t>(items pertaining to whole of Parish)</w:t>
      </w:r>
    </w:p>
    <w:p w14:paraId="5A5B6D20" w14:textId="77777777" w:rsidR="00C20257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Bennett Recreation ground</w:t>
      </w:r>
    </w:p>
    <w:p w14:paraId="00763CE5" w14:textId="77777777" w:rsidR="00C20257" w:rsidRDefault="0000000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 other business (by prior request)</w:t>
      </w:r>
    </w:p>
    <w:p w14:paraId="530ACF9E" w14:textId="77777777" w:rsidR="00C20257" w:rsidRDefault="00C20257">
      <w:pPr>
        <w:pStyle w:val="ListParagraph"/>
        <w:rPr>
          <w:rFonts w:ascii="Arial" w:hAnsi="Arial" w:cs="Arial"/>
          <w:sz w:val="28"/>
          <w:szCs w:val="28"/>
        </w:rPr>
      </w:pPr>
    </w:p>
    <w:p w14:paraId="60CBC39A" w14:textId="77777777" w:rsidR="00C20257" w:rsidRDefault="00000000">
      <w:pPr>
        <w:pStyle w:val="ListParagraph"/>
        <w:ind w:left="0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Part two – closed to the public</w:t>
      </w:r>
    </w:p>
    <w:p w14:paraId="041BE322" w14:textId="77777777" w:rsidR="00C20257" w:rsidRDefault="00C20257">
      <w:pPr>
        <w:pStyle w:val="ListParagraph"/>
        <w:ind w:left="0"/>
        <w:rPr>
          <w:rFonts w:ascii="Arial Rounded MT Bold" w:hAnsi="Arial Rounded MT Bold"/>
          <w:sz w:val="28"/>
          <w:szCs w:val="28"/>
        </w:rPr>
      </w:pPr>
    </w:p>
    <w:sectPr w:rsidR="00C2025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0FA7" w14:textId="77777777" w:rsidR="00AD47E1" w:rsidRDefault="00AD47E1">
      <w:pPr>
        <w:spacing w:after="0"/>
      </w:pPr>
      <w:r>
        <w:separator/>
      </w:r>
    </w:p>
  </w:endnote>
  <w:endnote w:type="continuationSeparator" w:id="0">
    <w:p w14:paraId="51C8A9B2" w14:textId="77777777" w:rsidR="00AD47E1" w:rsidRDefault="00AD47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961C" w14:textId="77777777" w:rsidR="00AD47E1" w:rsidRDefault="00AD47E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69A0A83" w14:textId="77777777" w:rsidR="00AD47E1" w:rsidRDefault="00AD47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3D096E"/>
    <w:rsid w:val="005110F1"/>
    <w:rsid w:val="005B46A7"/>
    <w:rsid w:val="00A009AF"/>
    <w:rsid w:val="00AD47E1"/>
    <w:rsid w:val="00C14619"/>
    <w:rsid w:val="00C2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3</cp:revision>
  <cp:lastPrinted>2025-09-23T13:20:00Z</cp:lastPrinted>
  <dcterms:created xsi:type="dcterms:W3CDTF">2025-10-17T10:31:00Z</dcterms:created>
  <dcterms:modified xsi:type="dcterms:W3CDTF">2025-10-22T10:55:00Z</dcterms:modified>
</cp:coreProperties>
</file>